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F80" w:rsidRDefault="00401F80" w:rsidP="00401F80">
      <w:pPr>
        <w:spacing w:line="360" w:lineRule="auto"/>
        <w:ind w:firstLine="3402"/>
        <w:jc w:val="left"/>
        <w:rPr>
          <w:rFonts w:ascii="Times New Roman" w:hAnsi="Times New Roman" w:cs="Times New Roman"/>
          <w:sz w:val="24"/>
          <w:szCs w:val="24"/>
        </w:rPr>
      </w:pPr>
      <w:r>
        <w:rPr>
          <w:rFonts w:ascii="Times New Roman" w:hAnsi="Times New Roman" w:cs="Times New Roman"/>
          <w:sz w:val="24"/>
          <w:szCs w:val="24"/>
        </w:rPr>
        <w:t>RESOLUÇÃO N.º 10</w:t>
      </w:r>
      <w:r>
        <w:rPr>
          <w:rFonts w:ascii="Times New Roman" w:hAnsi="Times New Roman" w:cs="Times New Roman"/>
          <w:sz w:val="24"/>
          <w:szCs w:val="24"/>
        </w:rPr>
        <w:t>/2023</w:t>
      </w:r>
    </w:p>
    <w:p w:rsidR="00401F80" w:rsidRDefault="00401F80" w:rsidP="00401F80">
      <w:pPr>
        <w:spacing w:line="360" w:lineRule="auto"/>
        <w:jc w:val="left"/>
        <w:rPr>
          <w:rFonts w:ascii="Times New Roman" w:hAnsi="Times New Roman" w:cs="Times New Roman"/>
          <w:sz w:val="24"/>
          <w:szCs w:val="24"/>
        </w:rPr>
      </w:pPr>
    </w:p>
    <w:p w:rsidR="00401F80" w:rsidRDefault="00401F80" w:rsidP="00401F80">
      <w:pPr>
        <w:spacing w:line="360" w:lineRule="auto"/>
        <w:ind w:left="3402" w:right="-568"/>
        <w:jc w:val="left"/>
        <w:rPr>
          <w:rFonts w:ascii="Times New Roman" w:hAnsi="Times New Roman" w:cs="Times New Roman"/>
          <w:sz w:val="24"/>
          <w:szCs w:val="24"/>
        </w:rPr>
      </w:pPr>
      <w:r>
        <w:rPr>
          <w:rFonts w:ascii="Times New Roman" w:hAnsi="Times New Roman" w:cs="Times New Roman"/>
          <w:sz w:val="24"/>
          <w:szCs w:val="24"/>
        </w:rPr>
        <w:t>AUTORIZA PAGAMENTO DE DIÁRIAS E DA OUTRAS PROVIDÊNCIAS.</w:t>
      </w:r>
    </w:p>
    <w:p w:rsidR="00401F80" w:rsidRDefault="00401F80" w:rsidP="00401F80">
      <w:pPr>
        <w:spacing w:line="360" w:lineRule="auto"/>
        <w:ind w:right="-852"/>
        <w:jc w:val="left"/>
        <w:rPr>
          <w:rFonts w:ascii="Times New Roman" w:hAnsi="Times New Roman" w:cs="Times New Roman"/>
          <w:sz w:val="24"/>
          <w:szCs w:val="24"/>
        </w:rPr>
      </w:pPr>
    </w:p>
    <w:p w:rsidR="00401F80" w:rsidRDefault="00401F80" w:rsidP="00401F80">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LEANDRO GONÇALVES FERREIRA DE LIMA, Vereador Vice Presidente no exercício de Presidente da Câmara de Vereadores de Redentora, Estado do Rio Grande do Sul, no uso de suas atribuições legais, resolve baixar á seguinte:</w:t>
      </w:r>
    </w:p>
    <w:p w:rsidR="00401F80" w:rsidRDefault="00401F80" w:rsidP="00401F80">
      <w:pPr>
        <w:spacing w:line="360" w:lineRule="auto"/>
        <w:ind w:right="-852" w:firstLine="3402"/>
        <w:jc w:val="left"/>
        <w:rPr>
          <w:rFonts w:ascii="Times New Roman" w:hAnsi="Times New Roman" w:cs="Times New Roman"/>
          <w:sz w:val="24"/>
          <w:szCs w:val="24"/>
        </w:rPr>
      </w:pPr>
      <w:r>
        <w:rPr>
          <w:rFonts w:ascii="Times New Roman" w:hAnsi="Times New Roman" w:cs="Times New Roman"/>
          <w:sz w:val="24"/>
          <w:szCs w:val="24"/>
        </w:rPr>
        <w:t xml:space="preserve"> </w:t>
      </w:r>
    </w:p>
    <w:p w:rsidR="00401F80" w:rsidRDefault="00401F80" w:rsidP="00401F80">
      <w:pPr>
        <w:spacing w:line="360" w:lineRule="auto"/>
        <w:ind w:right="-852" w:firstLine="3402"/>
        <w:jc w:val="left"/>
        <w:rPr>
          <w:rFonts w:ascii="Times New Roman" w:hAnsi="Times New Roman" w:cs="Times New Roman"/>
          <w:sz w:val="24"/>
          <w:szCs w:val="24"/>
        </w:rPr>
      </w:pPr>
      <w:r>
        <w:rPr>
          <w:rFonts w:ascii="Times New Roman" w:hAnsi="Times New Roman" w:cs="Times New Roman"/>
          <w:sz w:val="24"/>
          <w:szCs w:val="24"/>
        </w:rPr>
        <w:t>RESOLUÇÃO</w:t>
      </w:r>
    </w:p>
    <w:p w:rsidR="00401F80" w:rsidRDefault="00401F80" w:rsidP="00401F80">
      <w:pPr>
        <w:spacing w:line="360" w:lineRule="auto"/>
        <w:ind w:right="-852" w:firstLine="3402"/>
        <w:jc w:val="left"/>
        <w:rPr>
          <w:rFonts w:ascii="Times New Roman" w:hAnsi="Times New Roman" w:cs="Times New Roman"/>
          <w:sz w:val="24"/>
          <w:szCs w:val="24"/>
        </w:rPr>
      </w:pPr>
    </w:p>
    <w:p w:rsidR="00401F80" w:rsidRDefault="00401F80" w:rsidP="00401F80">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Fica autorizado</w:t>
      </w:r>
      <w:r>
        <w:rPr>
          <w:rFonts w:ascii="Times New Roman" w:hAnsi="Times New Roman" w:cs="Times New Roman"/>
          <w:sz w:val="24"/>
          <w:szCs w:val="24"/>
        </w:rPr>
        <w:t xml:space="preserve"> o Vereador Leandro Gonçalves Ferreira de Lima, a </w:t>
      </w:r>
      <w:bookmarkStart w:id="0" w:name="_GoBack"/>
      <w:r>
        <w:rPr>
          <w:rFonts w:ascii="Times New Roman" w:hAnsi="Times New Roman" w:cs="Times New Roman"/>
          <w:sz w:val="24"/>
          <w:szCs w:val="24"/>
        </w:rPr>
        <w:t xml:space="preserve">representar o Poder Legislativo na cidade de </w:t>
      </w:r>
      <w:r>
        <w:rPr>
          <w:rFonts w:ascii="Times New Roman" w:hAnsi="Times New Roman" w:cs="Times New Roman"/>
          <w:sz w:val="24"/>
          <w:szCs w:val="24"/>
        </w:rPr>
        <w:t xml:space="preserve">Porto Alegre –RS, no dia 30 e 31 de Janeiro de 2023, junto Sessão solene de Posse do Novo Presidente da Assembleia Legislativa e audiência junto ao Gabinete do Deputado </w:t>
      </w:r>
      <w:proofErr w:type="spellStart"/>
      <w:r>
        <w:rPr>
          <w:rFonts w:ascii="Times New Roman" w:hAnsi="Times New Roman" w:cs="Times New Roman"/>
          <w:sz w:val="24"/>
          <w:szCs w:val="24"/>
        </w:rPr>
        <w:t>Zanchin</w:t>
      </w:r>
      <w:bookmarkEnd w:id="0"/>
      <w:proofErr w:type="spellEnd"/>
      <w:r>
        <w:rPr>
          <w:rFonts w:ascii="Times New Roman" w:hAnsi="Times New Roman" w:cs="Times New Roman"/>
          <w:sz w:val="24"/>
          <w:szCs w:val="24"/>
        </w:rPr>
        <w:t>.</w:t>
      </w:r>
    </w:p>
    <w:p w:rsidR="00401F80" w:rsidRDefault="00401F80" w:rsidP="00401F80">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É autorizado o pagamento de diárias nos termos da Resolução </w:t>
      </w:r>
      <w:proofErr w:type="spellStart"/>
      <w:r>
        <w:rPr>
          <w:rFonts w:ascii="Times New Roman" w:hAnsi="Times New Roman" w:cs="Times New Roman"/>
          <w:sz w:val="24"/>
          <w:szCs w:val="24"/>
        </w:rPr>
        <w:t>n.°</w:t>
      </w:r>
      <w:proofErr w:type="spellEnd"/>
      <w:r>
        <w:rPr>
          <w:rFonts w:ascii="Times New Roman" w:hAnsi="Times New Roman" w:cs="Times New Roman"/>
          <w:sz w:val="24"/>
          <w:szCs w:val="24"/>
        </w:rPr>
        <w:t xml:space="preserve"> 005/2017 e suas alterações.</w:t>
      </w:r>
    </w:p>
    <w:p w:rsidR="00401F80" w:rsidRDefault="00401F80" w:rsidP="00401F80">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3.</w:t>
      </w:r>
      <w:proofErr w:type="gramEnd"/>
      <w:r>
        <w:rPr>
          <w:rFonts w:ascii="Times New Roman" w:hAnsi="Times New Roman" w:cs="Times New Roman"/>
          <w:sz w:val="24"/>
          <w:szCs w:val="24"/>
        </w:rPr>
        <w:t>° Esta resolução entrará em vigor na data de sua publicação.</w:t>
      </w:r>
    </w:p>
    <w:p w:rsidR="00401F80" w:rsidRDefault="00401F80" w:rsidP="00401F80">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GABINETE DA PRESIDENCIA</w:t>
      </w:r>
      <w:r>
        <w:rPr>
          <w:rFonts w:ascii="Times New Roman" w:hAnsi="Times New Roman" w:cs="Times New Roman"/>
          <w:sz w:val="24"/>
          <w:szCs w:val="24"/>
        </w:rPr>
        <w:t xml:space="preserve"> DA CÂMARA DE VEREADORES, dia 30 de Janeiro de 2023</w:t>
      </w:r>
      <w:r>
        <w:rPr>
          <w:rFonts w:ascii="Times New Roman" w:hAnsi="Times New Roman" w:cs="Times New Roman"/>
          <w:sz w:val="24"/>
          <w:szCs w:val="24"/>
        </w:rPr>
        <w:t>.</w:t>
      </w:r>
    </w:p>
    <w:p w:rsidR="00401F80" w:rsidRDefault="00401F80" w:rsidP="00401F80">
      <w:pPr>
        <w:spacing w:line="360" w:lineRule="auto"/>
        <w:jc w:val="left"/>
        <w:rPr>
          <w:rFonts w:ascii="Times New Roman" w:hAnsi="Times New Roman" w:cs="Times New Roman"/>
          <w:sz w:val="24"/>
          <w:szCs w:val="24"/>
        </w:rPr>
      </w:pPr>
    </w:p>
    <w:p w:rsidR="00401F80" w:rsidRDefault="00401F80" w:rsidP="00401F80">
      <w:pPr>
        <w:tabs>
          <w:tab w:val="left" w:pos="9214"/>
        </w:tabs>
        <w:spacing w:line="360" w:lineRule="auto"/>
        <w:ind w:right="-142"/>
        <w:jc w:val="left"/>
        <w:rPr>
          <w:rFonts w:ascii="Times New Roman" w:hAnsi="Times New Roman" w:cs="Times New Roman"/>
          <w:i/>
          <w:sz w:val="24"/>
          <w:szCs w:val="24"/>
        </w:rPr>
      </w:pPr>
      <w:r>
        <w:rPr>
          <w:rFonts w:ascii="Times New Roman" w:hAnsi="Times New Roman" w:cs="Times New Roman"/>
          <w:i/>
          <w:sz w:val="24"/>
          <w:szCs w:val="24"/>
        </w:rPr>
        <w:t xml:space="preserve">                                              Vereador Leandro Gonçalves Ferreira de L</w:t>
      </w:r>
      <w:r w:rsidRPr="007A1B06">
        <w:rPr>
          <w:rFonts w:ascii="Times New Roman" w:hAnsi="Times New Roman" w:cs="Times New Roman"/>
          <w:i/>
          <w:sz w:val="24"/>
          <w:szCs w:val="24"/>
        </w:rPr>
        <w:t>ima</w:t>
      </w:r>
    </w:p>
    <w:p w:rsidR="00401F80" w:rsidRDefault="00401F80" w:rsidP="00401F80">
      <w:pPr>
        <w:spacing w:line="360" w:lineRule="auto"/>
      </w:pPr>
      <w:r>
        <w:rPr>
          <w:rFonts w:ascii="Times New Roman" w:hAnsi="Times New Roman" w:cs="Times New Roman"/>
          <w:sz w:val="24"/>
          <w:szCs w:val="24"/>
        </w:rPr>
        <w:t xml:space="preserve">                           Vice Presidente no exercício de Presidente</w:t>
      </w:r>
    </w:p>
    <w:p w:rsidR="00401F80" w:rsidRDefault="00401F80" w:rsidP="00401F80"/>
    <w:p w:rsidR="00023940" w:rsidRDefault="00023940"/>
    <w:sectPr w:rsidR="00023940" w:rsidSect="007A1B06">
      <w:pgSz w:w="11906" w:h="16838"/>
      <w:pgMar w:top="297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763"/>
    <w:rsid w:val="00023940"/>
    <w:rsid w:val="00072E24"/>
    <w:rsid w:val="00401F80"/>
    <w:rsid w:val="004C77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F80"/>
    <w:pPr>
      <w:spacing w:after="0"/>
      <w:jc w:val="center"/>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F80"/>
    <w:pPr>
      <w:spacing w:after="0"/>
      <w:jc w:val="center"/>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158</Words>
  <Characters>857</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3</cp:revision>
  <cp:lastPrinted>2023-02-06T13:04:00Z</cp:lastPrinted>
  <dcterms:created xsi:type="dcterms:W3CDTF">2023-01-30T11:58:00Z</dcterms:created>
  <dcterms:modified xsi:type="dcterms:W3CDTF">2023-02-06T13:08:00Z</dcterms:modified>
</cp:coreProperties>
</file>